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033B4B" w14:textId="77777777" w:rsidR="00B92EF5" w:rsidRPr="00805BD8" w:rsidRDefault="00B92EF5" w:rsidP="00B92EF5">
      <w:pPr>
        <w:bidi w:val="0"/>
        <w:jc w:val="left"/>
        <w:rPr>
          <w:rFonts w:cs="Calibri"/>
        </w:rPr>
      </w:pPr>
      <w:r w:rsidRPr="009A408D">
        <w:rPr>
          <w:b/>
          <w:bCs/>
          <w:sz w:val="32"/>
          <w:szCs w:val="32"/>
        </w:rPr>
        <w:t xml:space="preserve">Child Labor Policy </w:t>
      </w:r>
      <w:r>
        <w:rPr>
          <w:b/>
          <w:bCs/>
          <w:sz w:val="32"/>
          <w:szCs w:val="32"/>
        </w:rPr>
        <w:br/>
      </w:r>
      <w:r>
        <w:rPr>
          <w:b/>
          <w:bCs/>
          <w:sz w:val="32"/>
          <w:szCs w:val="32"/>
        </w:rPr>
        <w:br/>
      </w:r>
      <w:r>
        <w:t xml:space="preserve">This policy is based on International Labor Organization (ILO) conventions 138 and 182 and US and CA laws. The company commits to ensuring all employees are of the local minimum employment age, mandatory school age, or 15 years of age, whichever is higher. </w:t>
      </w:r>
      <w:r>
        <w:br/>
      </w:r>
      <w:r>
        <w:br/>
      </w:r>
      <w:r>
        <w:br/>
      </w:r>
      <w:r w:rsidRPr="009A408D">
        <w:rPr>
          <w:b/>
          <w:bCs/>
          <w:sz w:val="24"/>
          <w:szCs w:val="24"/>
        </w:rPr>
        <w:t>General Principal</w:t>
      </w:r>
      <w:r>
        <w:rPr>
          <w:b/>
          <w:bCs/>
          <w:sz w:val="24"/>
          <w:szCs w:val="24"/>
        </w:rPr>
        <w:t>s</w:t>
      </w:r>
      <w:r>
        <w:t xml:space="preserve"> </w:t>
      </w:r>
      <w:r>
        <w:br/>
        <w:t xml:space="preserve">The company shall not accept child labor. Child labor is defined as work undertaken by a child that the child is legally prohibited from undertaking or is likely to be harmful to the Child’s health or physical, mental, spiritual, moral, or social development or interferes with a Child’s education. </w:t>
      </w:r>
      <w:r>
        <w:br/>
      </w:r>
      <w:r>
        <w:br/>
        <w:t xml:space="preserve">The company supports the United Nations and ILO conventions specifying: </w:t>
      </w:r>
      <w:r>
        <w:br/>
      </w:r>
      <w:r>
        <w:sym w:font="Symbol" w:char="F0B7"/>
      </w:r>
      <w:r>
        <w:t xml:space="preserve"> All actions concerning the child shall take complete account of his or her best interests </w:t>
      </w:r>
      <w:r>
        <w:br/>
      </w:r>
      <w:r>
        <w:sym w:font="Symbol" w:char="F0B7"/>
      </w:r>
      <w:r>
        <w:t xml:space="preserve"> The child's right to be protected from economic exploitation, from preforming any work that is likely to be hazardous or interferes with the child’s education, or is harmful to a child’s health or physical, mental, spiritual, moral or social development. </w:t>
      </w:r>
      <w:r>
        <w:br/>
      </w:r>
      <w:r>
        <w:br/>
      </w:r>
      <w:r w:rsidRPr="003A3FAF">
        <w:t>Young workers of legal age have</w:t>
      </w:r>
      <w:r>
        <w:t>, until the age of 18, the right to be protected from any employment or work deemed hazardous and likely to jeopardize the health, safety, or morality of this worker,</w:t>
      </w:r>
      <w:r w:rsidRPr="003A3FAF">
        <w:t xml:space="preserve"> including nighttime work and extended working shifts.  Limits on working hours and overtime are set in accordance with local law and with special consideration of young workers</w:t>
      </w:r>
      <w:r>
        <w:t>’</w:t>
      </w:r>
      <w:r w:rsidRPr="003A3FAF">
        <w:t xml:space="preserve"> ages. </w:t>
      </w:r>
      <w:r>
        <w:br/>
      </w:r>
      <w:r w:rsidRPr="003A3FAF">
        <w:rPr>
          <w:sz w:val="24"/>
          <w:szCs w:val="24"/>
        </w:rPr>
        <w:br/>
      </w:r>
      <w:r>
        <w:rPr>
          <w:b/>
          <w:bCs/>
          <w:sz w:val="24"/>
          <w:szCs w:val="24"/>
        </w:rPr>
        <w:t xml:space="preserve">Compliance with </w:t>
      </w:r>
      <w:r w:rsidRPr="003A3FAF">
        <w:rPr>
          <w:b/>
          <w:bCs/>
          <w:sz w:val="24"/>
          <w:szCs w:val="24"/>
        </w:rPr>
        <w:t>California</w:t>
      </w:r>
      <w:r>
        <w:rPr>
          <w:b/>
          <w:bCs/>
          <w:sz w:val="24"/>
          <w:szCs w:val="24"/>
        </w:rPr>
        <w:t>’s</w:t>
      </w:r>
      <w:r w:rsidRPr="003A3FAF">
        <w:rPr>
          <w:b/>
          <w:bCs/>
          <w:sz w:val="24"/>
          <w:szCs w:val="24"/>
        </w:rPr>
        <w:t xml:space="preserve"> applicable law</w:t>
      </w:r>
      <w:r>
        <w:br/>
      </w:r>
      <w:r>
        <w:rPr>
          <w:rFonts w:cstheme="minorHAnsi"/>
        </w:rPr>
        <w:t>The company shall not employ, suffer, or permit any minor under the age of 18 to work in or in connection with any establishment or occupation without a permit to employ issued by the proper educational officers in accordance with law. The company shall keep on file all permits to employ minors under the age of 18</w:t>
      </w:r>
      <w:r w:rsidRPr="00584A99">
        <w:rPr>
          <w:rFonts w:cstheme="minorHAnsi"/>
        </w:rPr>
        <w:t xml:space="preserve"> during the term of the employment</w:t>
      </w:r>
      <w:r w:rsidRPr="00584A99">
        <w:rPr>
          <w:rFonts w:cs="Calibri"/>
          <w:rtl/>
        </w:rPr>
        <w:t>.</w:t>
      </w:r>
      <w:r>
        <w:rPr>
          <w:rFonts w:cstheme="minorHAnsi"/>
        </w:rPr>
        <w:br/>
      </w:r>
      <w:r>
        <w:rPr>
          <w:rFonts w:cstheme="minorHAnsi"/>
        </w:rPr>
        <w:br/>
      </w:r>
      <w:r>
        <w:t>If the Company intends to employ any minor under</w:t>
      </w:r>
      <w:r w:rsidRPr="00803BCB">
        <w:t xml:space="preserve"> 18 years</w:t>
      </w:r>
      <w:r>
        <w:t xml:space="preserve">, the Company </w:t>
      </w:r>
      <w:r w:rsidRPr="00584A99">
        <w:rPr>
          <w:rFonts w:cstheme="minorHAnsi"/>
        </w:rPr>
        <w:t xml:space="preserve">shall send to the officer authorized to issue the permit to work a written notification of intent to employ a minor. </w:t>
      </w:r>
      <w:r>
        <w:rPr>
          <w:rFonts w:cstheme="minorHAnsi"/>
        </w:rPr>
        <w:br/>
      </w:r>
      <w:r>
        <w:rPr>
          <w:rFonts w:cstheme="minorHAnsi"/>
        </w:rPr>
        <w:br/>
      </w:r>
      <w:bookmarkStart w:id="0" w:name="_Hlk67948936"/>
      <w:r w:rsidRPr="00584A99">
        <w:rPr>
          <w:rFonts w:cstheme="minorHAnsi"/>
        </w:rPr>
        <w:t xml:space="preserve">The </w:t>
      </w:r>
      <w:bookmarkEnd w:id="0"/>
      <w:r>
        <w:rPr>
          <w:rFonts w:cstheme="minorHAnsi"/>
        </w:rPr>
        <w:t>Department of Education shall prescribe the form of the intent to employ a minor</w:t>
      </w:r>
      <w:r w:rsidRPr="00584A99">
        <w:rPr>
          <w:rFonts w:cstheme="minorHAnsi"/>
        </w:rPr>
        <w:t xml:space="preserve"> and shall be furnished to the employer by the officer</w:t>
      </w:r>
      <w:r w:rsidRPr="00584A99">
        <w:rPr>
          <w:rFonts w:cs="Calibri"/>
          <w:rtl/>
        </w:rPr>
        <w:t>.</w:t>
      </w:r>
      <w:r>
        <w:rPr>
          <w:rFonts w:cs="Calibri"/>
        </w:rPr>
        <w:t xml:space="preserve">  </w:t>
      </w:r>
      <w:r w:rsidRPr="00805BD8">
        <w:rPr>
          <w:rFonts w:cs="Calibri"/>
        </w:rPr>
        <w:t xml:space="preserve">The form of the intent to employ a minor </w:t>
      </w:r>
      <w:r>
        <w:rPr>
          <w:rFonts w:cs="Calibri"/>
        </w:rPr>
        <w:t>shall</w:t>
      </w:r>
      <w:r w:rsidRPr="00805BD8">
        <w:rPr>
          <w:rFonts w:cs="Calibri"/>
        </w:rPr>
        <w:t xml:space="preserve"> contain</w:t>
      </w:r>
      <w:r w:rsidRPr="00805BD8">
        <w:rPr>
          <w:rFonts w:cs="Calibri"/>
          <w:rtl/>
        </w:rPr>
        <w:t>:</w:t>
      </w:r>
      <w:r>
        <w:rPr>
          <w:rFonts w:cs="Calibri"/>
        </w:rPr>
        <w:br/>
      </w:r>
      <w:r w:rsidRPr="00805BD8">
        <w:rPr>
          <w:rFonts w:cs="Calibri"/>
        </w:rPr>
        <w:t>(a) The name, address, phone number, and social security number of the minor</w:t>
      </w:r>
      <w:r w:rsidRPr="00805BD8">
        <w:rPr>
          <w:rFonts w:cs="Calibri"/>
          <w:rtl/>
        </w:rPr>
        <w:t>.</w:t>
      </w:r>
      <w:r>
        <w:rPr>
          <w:rFonts w:cs="Calibri"/>
        </w:rPr>
        <w:br/>
      </w:r>
      <w:r w:rsidRPr="00805BD8">
        <w:rPr>
          <w:rFonts w:cs="Calibri"/>
        </w:rPr>
        <w:t>(b) The name, address, phone number, and supervisor at the minor’s place of employment</w:t>
      </w:r>
      <w:r w:rsidRPr="00805BD8">
        <w:rPr>
          <w:rFonts w:cs="Calibri"/>
          <w:rtl/>
        </w:rPr>
        <w:t>.</w:t>
      </w:r>
      <w:r>
        <w:rPr>
          <w:rFonts w:cs="Calibri"/>
        </w:rPr>
        <w:br/>
      </w:r>
      <w:r w:rsidRPr="00805BD8">
        <w:rPr>
          <w:rFonts w:cs="Calibri"/>
        </w:rPr>
        <w:t>(c) The kind of work the minor will perform</w:t>
      </w:r>
      <w:r w:rsidRPr="00805BD8">
        <w:rPr>
          <w:rFonts w:cs="Calibri"/>
          <w:rtl/>
        </w:rPr>
        <w:t>.</w:t>
      </w:r>
      <w:r>
        <w:rPr>
          <w:rFonts w:cs="Calibri"/>
        </w:rPr>
        <w:br/>
      </w:r>
      <w:r w:rsidRPr="00805BD8">
        <w:rPr>
          <w:rFonts w:cs="Calibri"/>
        </w:rPr>
        <w:t>(d) The maximum number of hours per day and per week the student will be expected to work for the employer</w:t>
      </w:r>
      <w:r w:rsidRPr="00805BD8">
        <w:rPr>
          <w:rFonts w:cs="Calibri"/>
          <w:rtl/>
        </w:rPr>
        <w:t>.</w:t>
      </w:r>
      <w:r>
        <w:rPr>
          <w:rFonts w:cs="Calibri"/>
        </w:rPr>
        <w:br/>
      </w:r>
      <w:r w:rsidRPr="00805BD8">
        <w:rPr>
          <w:rFonts w:cs="Calibri"/>
        </w:rPr>
        <w:t>(e) The signatures of the parent or guardian, of the minor, and of the employer</w:t>
      </w:r>
      <w:r w:rsidRPr="00805BD8">
        <w:rPr>
          <w:rFonts w:cs="Calibri"/>
          <w:rtl/>
        </w:rPr>
        <w:t>.</w:t>
      </w:r>
    </w:p>
    <w:p w14:paraId="3E067ED1" w14:textId="77777777" w:rsidR="00B92EF5" w:rsidRPr="003D2644" w:rsidRDefault="00B92EF5" w:rsidP="00B92EF5">
      <w:pPr>
        <w:bidi w:val="0"/>
        <w:jc w:val="left"/>
      </w:pPr>
      <w:r>
        <w:rPr>
          <w:b/>
          <w:bCs/>
          <w:sz w:val="24"/>
          <w:szCs w:val="24"/>
        </w:rPr>
        <w:br/>
      </w:r>
      <w:r>
        <w:t xml:space="preserve">Company shall take the appropriate measures to ensure no child labor occurs within the </w:t>
      </w:r>
      <w:r>
        <w:lastRenderedPageBreak/>
        <w:t xml:space="preserve">organization </w:t>
      </w:r>
      <w:r w:rsidRPr="00A31E84">
        <w:t>without a</w:t>
      </w:r>
      <w:r>
        <w:t>n appropriate</w:t>
      </w:r>
      <w:r w:rsidRPr="00A31E84">
        <w:t xml:space="preserve"> permit to employ </w:t>
      </w:r>
      <w:r>
        <w:t>as required by California applicable law.  The</w:t>
      </w:r>
      <w:r w:rsidRPr="003A3FAF">
        <w:t xml:space="preserve"> measures </w:t>
      </w:r>
      <w:r>
        <w:t xml:space="preserve">shall include but not limited to: </w:t>
      </w:r>
      <w:r>
        <w:br/>
      </w:r>
      <w:bookmarkStart w:id="1" w:name="_Hlk67947112"/>
      <w:r>
        <w:sym w:font="Symbol" w:char="F0B7"/>
      </w:r>
      <w:bookmarkEnd w:id="1"/>
      <w:r>
        <w:t xml:space="preserve"> Recruitment policies verifying the age documentation of employees </w:t>
      </w:r>
      <w:r>
        <w:br/>
      </w:r>
      <w:r>
        <w:sym w:font="Symbol" w:char="F0B7"/>
      </w:r>
      <w:r>
        <w:t xml:space="preserve"> Identification issuing and daily verification </w:t>
      </w:r>
      <w:r>
        <w:br/>
      </w:r>
      <w:r>
        <w:sym w:font="Symbol" w:char="F0B7"/>
      </w:r>
      <w:r>
        <w:t xml:space="preserve"> Dissemination in contracts, policies, and available documentation, such as signage regarding child labor laws and company position on child labor </w:t>
      </w:r>
      <w:r>
        <w:br/>
      </w:r>
      <w:r>
        <w:br/>
      </w:r>
      <w:r>
        <w:br/>
      </w:r>
      <w:r w:rsidRPr="00F00975">
        <w:rPr>
          <w:b/>
          <w:bCs/>
          <w:sz w:val="24"/>
          <w:szCs w:val="24"/>
        </w:rPr>
        <w:t xml:space="preserve">Register of </w:t>
      </w:r>
      <w:r>
        <w:rPr>
          <w:b/>
          <w:bCs/>
          <w:sz w:val="24"/>
          <w:szCs w:val="24"/>
        </w:rPr>
        <w:t>Labor F</w:t>
      </w:r>
      <w:r w:rsidRPr="00F00975">
        <w:rPr>
          <w:b/>
          <w:bCs/>
          <w:sz w:val="24"/>
          <w:szCs w:val="24"/>
        </w:rPr>
        <w:t>orce</w:t>
      </w:r>
      <w:r>
        <w:t xml:space="preserve"> </w:t>
      </w:r>
      <w:r>
        <w:br/>
        <w:t xml:space="preserve">The company will collect and maintain documentation from every worker verifying the age of each employee. These will be copies of original documents such as Identification cards, birth certificates, passports, visas, etc. The company will not collect or hold on to original documentation for any reason. </w:t>
      </w:r>
      <w:r>
        <w:br/>
      </w:r>
      <w:r>
        <w:br/>
      </w:r>
      <w:r>
        <w:br/>
      </w:r>
      <w:r>
        <w:br/>
      </w:r>
      <w:r w:rsidRPr="003D2644">
        <w:t>Yours Sincerely</w:t>
      </w:r>
      <w:r w:rsidRPr="003D2644">
        <w:rPr>
          <w:rtl/>
        </w:rPr>
        <w:t>,</w:t>
      </w:r>
    </w:p>
    <w:p w14:paraId="1A3BF836" w14:textId="77777777" w:rsidR="00B92EF5" w:rsidRPr="003D2644" w:rsidRDefault="00B92EF5" w:rsidP="00B92EF5">
      <w:pPr>
        <w:bidi w:val="0"/>
        <w:jc w:val="left"/>
      </w:pPr>
      <w:r w:rsidRPr="003D2644">
        <w:t xml:space="preserve">Sako </w:t>
      </w:r>
      <w:proofErr w:type="spellStart"/>
      <w:r w:rsidRPr="003D2644">
        <w:t>Bad</w:t>
      </w:r>
      <w:r>
        <w:t>e</w:t>
      </w:r>
      <w:r w:rsidRPr="003D2644">
        <w:t>rian</w:t>
      </w:r>
      <w:proofErr w:type="spellEnd"/>
      <w:r w:rsidRPr="003D2644">
        <w:rPr>
          <w:rtl/>
        </w:rPr>
        <w:t xml:space="preserve"> </w:t>
      </w:r>
      <w:r w:rsidRPr="003D2644">
        <w:br/>
      </w:r>
      <w:r w:rsidRPr="003D2644">
        <w:rPr>
          <w:sz w:val="20"/>
          <w:szCs w:val="20"/>
        </w:rPr>
        <w:t xml:space="preserve">Senior </w:t>
      </w:r>
      <w:r>
        <w:rPr>
          <w:sz w:val="20"/>
          <w:szCs w:val="20"/>
        </w:rPr>
        <w:t>M</w:t>
      </w:r>
      <w:r w:rsidRPr="003D2644">
        <w:rPr>
          <w:sz w:val="20"/>
          <w:szCs w:val="20"/>
        </w:rPr>
        <w:t xml:space="preserve">anager of Policy </w:t>
      </w:r>
      <w:r>
        <w:rPr>
          <w:sz w:val="20"/>
          <w:szCs w:val="20"/>
        </w:rPr>
        <w:t>I</w:t>
      </w:r>
      <w:r w:rsidRPr="003D2644">
        <w:rPr>
          <w:sz w:val="20"/>
          <w:szCs w:val="20"/>
        </w:rPr>
        <w:t>mplementation</w:t>
      </w:r>
    </w:p>
    <w:p w14:paraId="09ADF2C2" w14:textId="77777777" w:rsidR="00B92EF5" w:rsidRPr="00803BCB" w:rsidRDefault="00B92EF5" w:rsidP="00B92EF5">
      <w:pPr>
        <w:bidi w:val="0"/>
        <w:jc w:val="left"/>
        <w:rPr>
          <w:rFonts w:cstheme="minorHAnsi"/>
        </w:rPr>
      </w:pPr>
      <w:r>
        <w:br/>
      </w:r>
    </w:p>
    <w:p w14:paraId="7146A65C" w14:textId="77777777" w:rsidR="00E87A1C" w:rsidRDefault="00E87A1C"/>
    <w:sectPr w:rsidR="00E87A1C" w:rsidSect="00810C5A">
      <w:headerReference w:type="default" r:id="rId6"/>
      <w:footerReference w:type="default" r:id="rId7"/>
      <w:pgSz w:w="11906" w:h="16838"/>
      <w:pgMar w:top="1440" w:right="1797" w:bottom="1440" w:left="1797" w:header="709"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56120C" w14:textId="77777777" w:rsidR="004C7CCB" w:rsidRDefault="004C7CCB" w:rsidP="00B92EF5">
      <w:pPr>
        <w:spacing w:after="0" w:line="240" w:lineRule="auto"/>
      </w:pPr>
      <w:r>
        <w:separator/>
      </w:r>
    </w:p>
  </w:endnote>
  <w:endnote w:type="continuationSeparator" w:id="0">
    <w:p w14:paraId="4F7FE710" w14:textId="77777777" w:rsidR="004C7CCB" w:rsidRDefault="004C7CCB" w:rsidP="00B92E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F7636E" w14:textId="77777777" w:rsidR="00580359" w:rsidRDefault="00052665">
    <w:pPr>
      <w:pStyle w:val="Footer"/>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fldChar w:fldCharType="end"/>
    </w:r>
  </w:p>
  <w:p w14:paraId="40AE3F63" w14:textId="77777777" w:rsidR="00580359" w:rsidRDefault="005803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12E598" w14:textId="77777777" w:rsidR="004C7CCB" w:rsidRDefault="004C7CCB" w:rsidP="00B92EF5">
      <w:pPr>
        <w:spacing w:after="0" w:line="240" w:lineRule="auto"/>
      </w:pPr>
      <w:r>
        <w:separator/>
      </w:r>
    </w:p>
  </w:footnote>
  <w:footnote w:type="continuationSeparator" w:id="0">
    <w:p w14:paraId="70764573" w14:textId="77777777" w:rsidR="004C7CCB" w:rsidRDefault="004C7CCB" w:rsidP="00B92E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935CB9" w14:textId="77777777" w:rsidR="00580359" w:rsidRPr="00810C5A" w:rsidRDefault="00052665">
    <w:pPr>
      <w:pStyle w:val="Header"/>
      <w:rPr>
        <w:sz w:val="26"/>
        <w:szCs w:val="26"/>
      </w:rPr>
    </w:pPr>
    <w:r w:rsidRPr="00810C5A">
      <w:rPr>
        <w:sz w:val="26"/>
        <w:szCs w:val="26"/>
      </w:rPr>
      <w:t xml:space="preserve">Coloron Jewelry </w:t>
    </w:r>
    <w:r w:rsidR="00B92EF5" w:rsidRPr="00810C5A">
      <w:rPr>
        <w:sz w:val="26"/>
        <w:szCs w:val="26"/>
      </w:rPr>
      <w:t>Inc /</w:t>
    </w:r>
    <w:r w:rsidRPr="00810C5A">
      <w:rPr>
        <w:sz w:val="26"/>
        <w:szCs w:val="26"/>
      </w:rPr>
      <w:t xml:space="preserve"> A&amp;I Inc</w:t>
    </w:r>
  </w:p>
  <w:p w14:paraId="1B590E09" w14:textId="77777777" w:rsidR="00580359" w:rsidRDefault="0058035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2EF5"/>
    <w:rsid w:val="00052665"/>
    <w:rsid w:val="001F0D83"/>
    <w:rsid w:val="00361925"/>
    <w:rsid w:val="004C7CCB"/>
    <w:rsid w:val="00580359"/>
    <w:rsid w:val="006252D2"/>
    <w:rsid w:val="009C2238"/>
    <w:rsid w:val="00B92EF5"/>
    <w:rsid w:val="00E87A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36A5C1"/>
  <w15:chartTrackingRefBased/>
  <w15:docId w15:val="{071F3B25-2A09-824A-8A07-9597B91E3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2EF5"/>
    <w:pPr>
      <w:bidi/>
      <w:spacing w:after="160" w:line="259" w:lineRule="auto"/>
      <w:jc w:val="right"/>
    </w:pPr>
    <w:rPr>
      <w:kern w:val="0"/>
      <w:sz w:val="22"/>
      <w:szCs w:val="22"/>
      <w:lang w:bidi="he-IL"/>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2E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2EF5"/>
    <w:rPr>
      <w:kern w:val="0"/>
      <w:sz w:val="22"/>
      <w:szCs w:val="22"/>
      <w:lang w:bidi="he-IL"/>
      <w14:ligatures w14:val="none"/>
    </w:rPr>
  </w:style>
  <w:style w:type="paragraph" w:styleId="Footer">
    <w:name w:val="footer"/>
    <w:basedOn w:val="Normal"/>
    <w:link w:val="FooterChar"/>
    <w:uiPriority w:val="99"/>
    <w:unhideWhenUsed/>
    <w:rsid w:val="00B92E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2EF5"/>
    <w:rPr>
      <w:kern w:val="0"/>
      <w:sz w:val="22"/>
      <w:szCs w:val="22"/>
      <w:lang w:bidi="he-I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522</Words>
  <Characters>2981</Characters>
  <Application>Microsoft Office Word</Application>
  <DocSecurity>0</DocSecurity>
  <Lines>24</Lines>
  <Paragraphs>6</Paragraphs>
  <ScaleCrop>false</ScaleCrop>
  <Company/>
  <LinksUpToDate>false</LinksUpToDate>
  <CharactersWithSpaces>3497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Christian Garcia</cp:lastModifiedBy>
  <cp:revision>2</cp:revision>
  <dcterms:created xsi:type="dcterms:W3CDTF">2024-10-01T18:12:00Z</dcterms:created>
  <dcterms:modified xsi:type="dcterms:W3CDTF">2024-10-01T18:12:00Z</dcterms:modified>
</cp:coreProperties>
</file>